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CE" w:rsidRDefault="008C09F6" w:rsidP="00EE3CCE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Lückenschluss in der Automatisierung</w:t>
      </w:r>
      <w:r w:rsidR="00EE3CCE">
        <w:rPr>
          <w:rFonts w:ascii="Arial" w:hAnsi="Arial" w:cs="Arial"/>
          <w:sz w:val="28"/>
          <w:szCs w:val="28"/>
          <w:u w:val="single"/>
        </w:rPr>
        <w:t xml:space="preserve">: </w:t>
      </w:r>
      <w:r w:rsidR="00EE3CCE" w:rsidRPr="00EE3CCE">
        <w:rPr>
          <w:rFonts w:ascii="Arial" w:hAnsi="Arial" w:cs="Arial"/>
          <w:sz w:val="28"/>
          <w:szCs w:val="28"/>
          <w:u w:val="single"/>
        </w:rPr>
        <w:t>Witte Scooter</w:t>
      </w:r>
    </w:p>
    <w:p w:rsidR="00EE3CCE" w:rsidRPr="00EE3CCE" w:rsidRDefault="003608A2" w:rsidP="00EE3CCE">
      <w:pPr>
        <w:spacing w:after="0" w:line="36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Selbstfahrendes</w:t>
      </w:r>
      <w:r w:rsidR="00EE3CCE" w:rsidRPr="00EE3CCE">
        <w:rPr>
          <w:rFonts w:ascii="Arial" w:hAnsi="Arial" w:cs="Arial"/>
          <w:b/>
          <w:sz w:val="36"/>
          <w:szCs w:val="36"/>
        </w:rPr>
        <w:t xml:space="preserve"> Zuführsystem für </w:t>
      </w:r>
      <w:r w:rsidR="00EE3CCE">
        <w:rPr>
          <w:rFonts w:ascii="Arial" w:hAnsi="Arial" w:cs="Arial"/>
          <w:b/>
          <w:sz w:val="36"/>
          <w:szCs w:val="36"/>
        </w:rPr>
        <w:t>Messgeräte</w:t>
      </w:r>
    </w:p>
    <w:p w:rsidR="00E51CD4" w:rsidRDefault="00E51CD4" w:rsidP="00EE3CCE">
      <w:pPr>
        <w:spacing w:after="0" w:line="360" w:lineRule="auto"/>
        <w:jc w:val="both"/>
        <w:rPr>
          <w:rFonts w:ascii="Arial" w:hAnsi="Arial" w:cs="Arial"/>
          <w:b/>
        </w:rPr>
      </w:pPr>
    </w:p>
    <w:p w:rsidR="00EE3CCE" w:rsidRPr="00EE3CCE" w:rsidRDefault="00EE3CCE" w:rsidP="00EE3CCE">
      <w:pPr>
        <w:spacing w:after="0" w:line="360" w:lineRule="auto"/>
        <w:jc w:val="both"/>
        <w:rPr>
          <w:rFonts w:ascii="Arial" w:hAnsi="Arial" w:cs="Arial"/>
          <w:b/>
        </w:rPr>
      </w:pPr>
      <w:r w:rsidRPr="00E745B6">
        <w:rPr>
          <w:rFonts w:ascii="Arial" w:hAnsi="Arial" w:cs="Arial"/>
          <w:b/>
        </w:rPr>
        <w:t>In automatisierten Prozessen erweist sich das Zuführen und Positionieren von Werkstücken auf Portalmessmaschinen o</w:t>
      </w:r>
      <w:bookmarkStart w:id="0" w:name="_GoBack"/>
      <w:bookmarkEnd w:id="0"/>
      <w:r w:rsidRPr="00E745B6">
        <w:rPr>
          <w:rFonts w:ascii="Arial" w:hAnsi="Arial" w:cs="Arial"/>
          <w:b/>
        </w:rPr>
        <w:t xml:space="preserve">der Drehtischen häufig als </w:t>
      </w:r>
      <w:r>
        <w:rPr>
          <w:rFonts w:ascii="Arial" w:hAnsi="Arial" w:cs="Arial"/>
          <w:b/>
        </w:rPr>
        <w:t xml:space="preserve">zeitliches </w:t>
      </w:r>
      <w:r w:rsidRPr="00E745B6">
        <w:rPr>
          <w:rFonts w:ascii="Arial" w:hAnsi="Arial" w:cs="Arial"/>
          <w:b/>
        </w:rPr>
        <w:t xml:space="preserve">Nadelöhr. </w:t>
      </w:r>
      <w:r>
        <w:rPr>
          <w:rFonts w:ascii="Arial" w:hAnsi="Arial" w:cs="Arial"/>
          <w:b/>
        </w:rPr>
        <w:t>Mit dem mannlosen, selbst steuernden</w:t>
      </w:r>
      <w:r w:rsidRPr="00EE3C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Shuttle-System </w:t>
      </w:r>
      <w:r w:rsidRPr="00EE3CCE">
        <w:rPr>
          <w:rFonts w:ascii="Arial" w:hAnsi="Arial" w:cs="Arial"/>
          <w:b/>
        </w:rPr>
        <w:t>Witte</w:t>
      </w:r>
      <w:r>
        <w:rPr>
          <w:rFonts w:ascii="Arial" w:hAnsi="Arial" w:cs="Arial"/>
          <w:b/>
        </w:rPr>
        <w:t xml:space="preserve"> Scooter stellt die Witte</w:t>
      </w:r>
      <w:r w:rsidRPr="00EE3CC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</w:t>
      </w:r>
      <w:r w:rsidRPr="00EE3CCE">
        <w:rPr>
          <w:rFonts w:ascii="Arial" w:hAnsi="Arial" w:cs="Arial"/>
          <w:b/>
        </w:rPr>
        <w:t>arskamp</w:t>
      </w:r>
      <w:proofErr w:type="spellEnd"/>
      <w:r>
        <w:rPr>
          <w:rFonts w:ascii="Arial" w:hAnsi="Arial" w:cs="Arial"/>
          <w:b/>
        </w:rPr>
        <w:t xml:space="preserve"> KG jetzt eine </w:t>
      </w:r>
      <w:r w:rsidR="008C09F6">
        <w:rPr>
          <w:rFonts w:ascii="Arial" w:hAnsi="Arial" w:cs="Arial"/>
          <w:b/>
        </w:rPr>
        <w:t>Lösung zum Schließen dieser Automatisierungslücke vor.</w:t>
      </w:r>
    </w:p>
    <w:p w:rsidR="00EE3CCE" w:rsidRDefault="00EE3CCE" w:rsidP="00EE3CCE">
      <w:pPr>
        <w:spacing w:after="0" w:line="360" w:lineRule="auto"/>
        <w:jc w:val="both"/>
        <w:rPr>
          <w:rFonts w:ascii="Arial" w:hAnsi="Arial" w:cs="Arial"/>
        </w:rPr>
      </w:pPr>
    </w:p>
    <w:p w:rsidR="00EE3CCE" w:rsidRDefault="008C09F6" w:rsidP="00EE3C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Witte</w:t>
      </w:r>
      <w:r w:rsidR="00EE3CCE">
        <w:rPr>
          <w:rFonts w:ascii="Arial" w:hAnsi="Arial" w:cs="Arial"/>
        </w:rPr>
        <w:t xml:space="preserve"> Scooter besteht aus einer autonom navigierenden Fahreinheit sowie einer Funktionseinheit zur Übernahme und Übergabe einer Funktionsfläche – zum Beispiel einer Rastergrundplatte oder -palette mit aufgespanntem Werkstück. Als mannloses, selbst steuerndes Shuttle-System pendelt der Scooter </w:t>
      </w:r>
      <w:r>
        <w:rPr>
          <w:rFonts w:ascii="Arial" w:hAnsi="Arial" w:cs="Arial"/>
        </w:rPr>
        <w:t xml:space="preserve">auf zuvor programmierten Routen </w:t>
      </w:r>
      <w:r w:rsidR="00EE3CCE">
        <w:rPr>
          <w:rFonts w:ascii="Arial" w:hAnsi="Arial" w:cs="Arial"/>
        </w:rPr>
        <w:t>zwischen ein oder mehreren Rüststationen sowie Messsystemen. Dies mit millimetergenauer Präzision bei der Übernahme und dem Positionieren.</w:t>
      </w:r>
    </w:p>
    <w:p w:rsidR="00EE3CCE" w:rsidRDefault="00EE3CCE" w:rsidP="00EE3CCE">
      <w:pPr>
        <w:spacing w:after="0" w:line="360" w:lineRule="auto"/>
        <w:jc w:val="both"/>
        <w:rPr>
          <w:rFonts w:ascii="Arial" w:hAnsi="Arial" w:cs="Arial"/>
        </w:rPr>
      </w:pPr>
    </w:p>
    <w:p w:rsidR="00EE3CCE" w:rsidRDefault="00EE3CCE" w:rsidP="00EE3C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Nicht an Schienensysteme oder Induktionsschleifen gebunden, sondern mit frei programmierbaren Fahrwegen zu belegen, passt sich der Scooter schnell und flexibel jeder Raumgeometrie an. </w:t>
      </w:r>
    </w:p>
    <w:p w:rsidR="00EE3CCE" w:rsidRDefault="00EE3CCE" w:rsidP="00EE3CCE">
      <w:pPr>
        <w:spacing w:after="0" w:line="360" w:lineRule="auto"/>
        <w:jc w:val="both"/>
        <w:rPr>
          <w:rFonts w:ascii="Arial" w:hAnsi="Arial" w:cs="Arial"/>
        </w:rPr>
      </w:pPr>
    </w:p>
    <w:p w:rsidR="00EE3CCE" w:rsidRDefault="00EE3CCE" w:rsidP="00EE3C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Dabei </w:t>
      </w:r>
      <w:r w:rsidR="008C09F6">
        <w:rPr>
          <w:rFonts w:ascii="Arial" w:hAnsi="Arial" w:cs="Arial"/>
        </w:rPr>
        <w:t>ist er</w:t>
      </w:r>
      <w:r>
        <w:rPr>
          <w:rFonts w:ascii="Arial" w:hAnsi="Arial" w:cs="Arial"/>
        </w:rPr>
        <w:t xml:space="preserve"> auch </w:t>
      </w:r>
      <w:r w:rsidR="008C09F6">
        <w:rPr>
          <w:rFonts w:ascii="Arial" w:hAnsi="Arial" w:cs="Arial"/>
        </w:rPr>
        <w:t xml:space="preserve">auf </w:t>
      </w:r>
      <w:r>
        <w:rPr>
          <w:rFonts w:ascii="Arial" w:hAnsi="Arial" w:cs="Arial"/>
        </w:rPr>
        <w:t xml:space="preserve">unvorhergesehene Situationen </w:t>
      </w:r>
      <w:r w:rsidR="008C09F6">
        <w:rPr>
          <w:rFonts w:ascii="Arial" w:hAnsi="Arial" w:cs="Arial"/>
        </w:rPr>
        <w:t>vorbereitet</w:t>
      </w:r>
      <w:r>
        <w:rPr>
          <w:rFonts w:ascii="Arial" w:hAnsi="Arial" w:cs="Arial"/>
        </w:rPr>
        <w:t>: Ein laserbasiertes 360-Grad-Orientierungs- und -Sicherheitssystem lässt ihn vor plötzlichen Hindernissen stoppen. Und sogar hinterlegte Ausweichrouten einschlagen, sofern das Hindernis bestehen bleibt.</w:t>
      </w:r>
    </w:p>
    <w:p w:rsidR="00EE3CCE" w:rsidRDefault="00EE3CCE" w:rsidP="00EE3CCE">
      <w:pPr>
        <w:spacing w:after="0" w:line="360" w:lineRule="auto"/>
        <w:jc w:val="both"/>
        <w:rPr>
          <w:rFonts w:ascii="Arial" w:hAnsi="Arial" w:cs="Arial"/>
        </w:rPr>
      </w:pPr>
    </w:p>
    <w:p w:rsidR="00EE3CCE" w:rsidRDefault="00EE3CCE" w:rsidP="00EE3C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Betrieb erfolgt wahlweise über einen externen Fahrrechner oder über den bordeigenen intuitiven Touchscreen der Fahreinheit. Als Backup-Lösung für den Fall einer Netzwerkstörung steht eine optionale Funkfernsteuerung zur Verfügung.</w:t>
      </w:r>
    </w:p>
    <w:p w:rsidR="00EE3CCE" w:rsidRDefault="00EE3CCE" w:rsidP="00EE3CCE">
      <w:pPr>
        <w:spacing w:after="0" w:line="360" w:lineRule="auto"/>
        <w:jc w:val="both"/>
        <w:rPr>
          <w:rFonts w:ascii="Arial" w:hAnsi="Arial" w:cs="Arial"/>
        </w:rPr>
      </w:pPr>
    </w:p>
    <w:p w:rsidR="00EE3CCE" w:rsidRDefault="00EE3CCE" w:rsidP="00EE3C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Angetrieben wird der Witte Scooter von einem energieoptimierten Elektroantrieb, der seine Akkuladung automatisch über Kontakte beim Andocken an der Rüststation erhält. </w:t>
      </w:r>
      <w:r w:rsidR="008C09F6">
        <w:rPr>
          <w:rFonts w:ascii="Arial" w:hAnsi="Arial" w:cs="Arial"/>
        </w:rPr>
        <w:t xml:space="preserve">Übertragen wird die Kraft auf drei Antriebräder, die den Scooter auf eine Fahrgeschwindigkeit von bis zu 0,8 m/s bringen. </w:t>
      </w:r>
      <w:r>
        <w:rPr>
          <w:rFonts w:ascii="Arial" w:hAnsi="Arial" w:cs="Arial"/>
        </w:rPr>
        <w:t xml:space="preserve">Strom und Druckluft für den </w:t>
      </w:r>
      <w:r>
        <w:rPr>
          <w:rFonts w:ascii="Arial" w:hAnsi="Arial" w:cs="Arial"/>
        </w:rPr>
        <w:lastRenderedPageBreak/>
        <w:t xml:space="preserve">Eigenbedarf generiert der Scooter selbst und versorgt darüber hinaus auch die Funktionseinheit auf dem Messgerät oder Drehtisch. 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E43FD4" w:rsidRPr="004148B2" w:rsidRDefault="00E43FD4" w:rsidP="00EE3CC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148B2">
        <w:rPr>
          <w:rFonts w:ascii="Arial" w:hAnsi="Arial" w:cs="Arial"/>
          <w:sz w:val="18"/>
          <w:szCs w:val="18"/>
        </w:rPr>
        <w:t>Mai 2019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4148B2" w:rsidRDefault="004148B2" w:rsidP="00EE3CCE">
      <w:pPr>
        <w:spacing w:after="0" w:line="360" w:lineRule="auto"/>
        <w:jc w:val="both"/>
        <w:rPr>
          <w:rFonts w:ascii="Arial" w:hAnsi="Arial" w:cs="Arial"/>
        </w:rPr>
      </w:pPr>
    </w:p>
    <w:p w:rsidR="00E43FD4" w:rsidRPr="00326163" w:rsidRDefault="00E43FD4" w:rsidP="00E43FD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26163"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b/>
          <w:sz w:val="16"/>
          <w:szCs w:val="16"/>
        </w:rPr>
        <w:t xml:space="preserve"> KG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1149F" w:rsidRPr="00326163" w:rsidRDefault="00E43FD4" w:rsidP="00D248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52B8D" w:rsidRPr="00F9058C" w:rsidRDefault="00952B8D" w:rsidP="008673F4">
      <w:pPr>
        <w:spacing w:line="360" w:lineRule="auto"/>
      </w:pPr>
    </w:p>
    <w:sectPr w:rsidR="00952B8D" w:rsidRPr="00F9058C" w:rsidSect="0077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3D" w:rsidRDefault="005F4A3D" w:rsidP="00ED4378">
      <w:pPr>
        <w:spacing w:after="0" w:line="240" w:lineRule="auto"/>
      </w:pPr>
      <w:r>
        <w:separator/>
      </w:r>
    </w:p>
  </w:endnote>
  <w:endnote w:type="continuationSeparator" w:id="0">
    <w:p w:rsidR="005F4A3D" w:rsidRDefault="005F4A3D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3D" w:rsidRDefault="005F4A3D" w:rsidP="00ED4378">
      <w:pPr>
        <w:spacing w:after="0" w:line="240" w:lineRule="auto"/>
      </w:pPr>
      <w:r>
        <w:separator/>
      </w:r>
    </w:p>
  </w:footnote>
  <w:footnote w:type="continuationSeparator" w:id="0">
    <w:p w:rsidR="005F4A3D" w:rsidRDefault="005F4A3D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20D5E"/>
    <w:rsid w:val="00022D9F"/>
    <w:rsid w:val="000360E7"/>
    <w:rsid w:val="00040030"/>
    <w:rsid w:val="00044BAA"/>
    <w:rsid w:val="00053725"/>
    <w:rsid w:val="00060073"/>
    <w:rsid w:val="00060754"/>
    <w:rsid w:val="00070BE8"/>
    <w:rsid w:val="0009240A"/>
    <w:rsid w:val="000A374F"/>
    <w:rsid w:val="000A42F2"/>
    <w:rsid w:val="000A7C71"/>
    <w:rsid w:val="000B0583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D1016"/>
    <w:rsid w:val="001D5F6C"/>
    <w:rsid w:val="001E0770"/>
    <w:rsid w:val="001E3BFC"/>
    <w:rsid w:val="001E5B9B"/>
    <w:rsid w:val="0020600C"/>
    <w:rsid w:val="00212E09"/>
    <w:rsid w:val="002523FB"/>
    <w:rsid w:val="00255CA7"/>
    <w:rsid w:val="00274D22"/>
    <w:rsid w:val="00276AFD"/>
    <w:rsid w:val="00276CFE"/>
    <w:rsid w:val="00286321"/>
    <w:rsid w:val="002925D4"/>
    <w:rsid w:val="002A5C82"/>
    <w:rsid w:val="002B0E4A"/>
    <w:rsid w:val="002B2ACA"/>
    <w:rsid w:val="002B7EDC"/>
    <w:rsid w:val="002E2234"/>
    <w:rsid w:val="002F3BEC"/>
    <w:rsid w:val="002F43F5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DF7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82B35"/>
    <w:rsid w:val="00484A12"/>
    <w:rsid w:val="004A2E76"/>
    <w:rsid w:val="004A652F"/>
    <w:rsid w:val="004A7DF4"/>
    <w:rsid w:val="004B15E1"/>
    <w:rsid w:val="004B2CAA"/>
    <w:rsid w:val="004C25CB"/>
    <w:rsid w:val="004C7E67"/>
    <w:rsid w:val="004D685F"/>
    <w:rsid w:val="004D6E7D"/>
    <w:rsid w:val="004D7835"/>
    <w:rsid w:val="004F367A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50C72"/>
    <w:rsid w:val="00550ED7"/>
    <w:rsid w:val="005522A7"/>
    <w:rsid w:val="00560199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C50FD"/>
    <w:rsid w:val="005C6D28"/>
    <w:rsid w:val="005E20BD"/>
    <w:rsid w:val="005E31BE"/>
    <w:rsid w:val="005E3E22"/>
    <w:rsid w:val="005F4A3D"/>
    <w:rsid w:val="005F67CD"/>
    <w:rsid w:val="005F7EB4"/>
    <w:rsid w:val="006043CA"/>
    <w:rsid w:val="006059A6"/>
    <w:rsid w:val="006102AF"/>
    <w:rsid w:val="00624E9E"/>
    <w:rsid w:val="00643E1D"/>
    <w:rsid w:val="00644A37"/>
    <w:rsid w:val="006568DC"/>
    <w:rsid w:val="0067117C"/>
    <w:rsid w:val="00671BEE"/>
    <w:rsid w:val="006867AB"/>
    <w:rsid w:val="00687FC7"/>
    <w:rsid w:val="0069120D"/>
    <w:rsid w:val="00693C74"/>
    <w:rsid w:val="006A0882"/>
    <w:rsid w:val="006A7A84"/>
    <w:rsid w:val="006B4676"/>
    <w:rsid w:val="006C04F1"/>
    <w:rsid w:val="006C1BFC"/>
    <w:rsid w:val="006C436D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3CEB"/>
    <w:rsid w:val="007B4F7D"/>
    <w:rsid w:val="007B778B"/>
    <w:rsid w:val="007B7C5F"/>
    <w:rsid w:val="007D4284"/>
    <w:rsid w:val="007E3491"/>
    <w:rsid w:val="007E3B1A"/>
    <w:rsid w:val="007E3C06"/>
    <w:rsid w:val="008055AE"/>
    <w:rsid w:val="00816615"/>
    <w:rsid w:val="00817D19"/>
    <w:rsid w:val="008204D1"/>
    <w:rsid w:val="008235E5"/>
    <w:rsid w:val="008316D9"/>
    <w:rsid w:val="008360EA"/>
    <w:rsid w:val="00841F9A"/>
    <w:rsid w:val="008668D8"/>
    <w:rsid w:val="008673F4"/>
    <w:rsid w:val="0087381A"/>
    <w:rsid w:val="00884B78"/>
    <w:rsid w:val="00885AC7"/>
    <w:rsid w:val="00893748"/>
    <w:rsid w:val="0089532C"/>
    <w:rsid w:val="008A1D4F"/>
    <w:rsid w:val="008C09F6"/>
    <w:rsid w:val="008C28B3"/>
    <w:rsid w:val="008C2A5E"/>
    <w:rsid w:val="008D1572"/>
    <w:rsid w:val="008F0F77"/>
    <w:rsid w:val="008F5B94"/>
    <w:rsid w:val="009033CC"/>
    <w:rsid w:val="0090493D"/>
    <w:rsid w:val="00926912"/>
    <w:rsid w:val="00950A3E"/>
    <w:rsid w:val="00950F2C"/>
    <w:rsid w:val="00952B8D"/>
    <w:rsid w:val="00962D1B"/>
    <w:rsid w:val="00970224"/>
    <w:rsid w:val="00971ACA"/>
    <w:rsid w:val="009721C4"/>
    <w:rsid w:val="00974A6B"/>
    <w:rsid w:val="0098331C"/>
    <w:rsid w:val="00986A5C"/>
    <w:rsid w:val="0099583F"/>
    <w:rsid w:val="00996ABE"/>
    <w:rsid w:val="009A0131"/>
    <w:rsid w:val="009A6977"/>
    <w:rsid w:val="009A791D"/>
    <w:rsid w:val="009B193D"/>
    <w:rsid w:val="009E1500"/>
    <w:rsid w:val="009F4674"/>
    <w:rsid w:val="009F64DB"/>
    <w:rsid w:val="009F6532"/>
    <w:rsid w:val="009F7518"/>
    <w:rsid w:val="00A124F9"/>
    <w:rsid w:val="00A17A2D"/>
    <w:rsid w:val="00A2244B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6B49"/>
    <w:rsid w:val="00A901EA"/>
    <w:rsid w:val="00A9094E"/>
    <w:rsid w:val="00A91440"/>
    <w:rsid w:val="00A92C15"/>
    <w:rsid w:val="00AA471F"/>
    <w:rsid w:val="00AA5719"/>
    <w:rsid w:val="00AA75FD"/>
    <w:rsid w:val="00AB6B13"/>
    <w:rsid w:val="00AC5AD1"/>
    <w:rsid w:val="00AD73A3"/>
    <w:rsid w:val="00AE0990"/>
    <w:rsid w:val="00AE3CB9"/>
    <w:rsid w:val="00AE43E8"/>
    <w:rsid w:val="00AE764B"/>
    <w:rsid w:val="00AF3B77"/>
    <w:rsid w:val="00B1149F"/>
    <w:rsid w:val="00B20B15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BC3"/>
    <w:rsid w:val="00BB5CD3"/>
    <w:rsid w:val="00BC1B07"/>
    <w:rsid w:val="00BD0871"/>
    <w:rsid w:val="00BE2326"/>
    <w:rsid w:val="00BE4334"/>
    <w:rsid w:val="00BF0C66"/>
    <w:rsid w:val="00BF3D9C"/>
    <w:rsid w:val="00BF3F21"/>
    <w:rsid w:val="00BF41FC"/>
    <w:rsid w:val="00BF523C"/>
    <w:rsid w:val="00C1000C"/>
    <w:rsid w:val="00C21B39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7209E"/>
    <w:rsid w:val="00D86D78"/>
    <w:rsid w:val="00D87530"/>
    <w:rsid w:val="00DB6328"/>
    <w:rsid w:val="00DC58F8"/>
    <w:rsid w:val="00DE2B20"/>
    <w:rsid w:val="00DF2568"/>
    <w:rsid w:val="00E074E7"/>
    <w:rsid w:val="00E11751"/>
    <w:rsid w:val="00E20B2C"/>
    <w:rsid w:val="00E25BE9"/>
    <w:rsid w:val="00E43FD4"/>
    <w:rsid w:val="00E45B69"/>
    <w:rsid w:val="00E51CD4"/>
    <w:rsid w:val="00E5748F"/>
    <w:rsid w:val="00E63C9E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D14AC"/>
    <w:rsid w:val="00ED240A"/>
    <w:rsid w:val="00ED4378"/>
    <w:rsid w:val="00EE3CCE"/>
    <w:rsid w:val="00EE7476"/>
    <w:rsid w:val="00F00C6A"/>
    <w:rsid w:val="00F10454"/>
    <w:rsid w:val="00F14064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7134"/>
    <w:rsid w:val="00F87D51"/>
    <w:rsid w:val="00F9058C"/>
    <w:rsid w:val="00F949FC"/>
    <w:rsid w:val="00F94B63"/>
    <w:rsid w:val="00F97A18"/>
    <w:rsid w:val="00FA428C"/>
    <w:rsid w:val="00FB1824"/>
    <w:rsid w:val="00FB3EE7"/>
    <w:rsid w:val="00FB7EEA"/>
    <w:rsid w:val="00FC5ED6"/>
    <w:rsid w:val="00FC7AE0"/>
    <w:rsid w:val="00FD5729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A34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ABCA-D41E-4C2B-9C99-71EE2F51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3</cp:revision>
  <cp:lastPrinted>2019-04-17T12:52:00Z</cp:lastPrinted>
  <dcterms:created xsi:type="dcterms:W3CDTF">2019-04-17T13:40:00Z</dcterms:created>
  <dcterms:modified xsi:type="dcterms:W3CDTF">2019-04-17T13:42:00Z</dcterms:modified>
</cp:coreProperties>
</file>