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A781" w14:textId="60A743E8" w:rsidR="00EE3CCE" w:rsidRPr="00266989" w:rsidRDefault="005F410E" w:rsidP="00EE3CCE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66989"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 w:rsidRPr="00266989">
        <w:rPr>
          <w:rFonts w:ascii="Arial" w:hAnsi="Arial" w:cs="Arial"/>
          <w:sz w:val="28"/>
          <w:szCs w:val="28"/>
          <w:u w:val="single"/>
        </w:rPr>
        <w:t>Barskamp</w:t>
      </w:r>
      <w:proofErr w:type="spellEnd"/>
      <w:r w:rsidRPr="00266989">
        <w:rPr>
          <w:rFonts w:ascii="Arial" w:hAnsi="Arial" w:cs="Arial"/>
          <w:sz w:val="28"/>
          <w:szCs w:val="28"/>
          <w:u w:val="single"/>
        </w:rPr>
        <w:t xml:space="preserve"> GmbH &amp; Co. KG</w:t>
      </w:r>
    </w:p>
    <w:p w14:paraId="21654F54" w14:textId="5371FB6C" w:rsidR="00EE3CCE" w:rsidRDefault="005F410E" w:rsidP="00EE3CCE">
      <w:pPr>
        <w:spacing w:after="0" w:line="36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Langjähriger Geschäftsführer</w:t>
      </w:r>
    </w:p>
    <w:p w14:paraId="56C74350" w14:textId="7FD1F5F7" w:rsidR="005F410E" w:rsidRPr="002C7AFA" w:rsidRDefault="005F410E" w:rsidP="00EE3CCE">
      <w:pPr>
        <w:spacing w:after="0" w:line="36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wird Mitgesellschafter</w:t>
      </w:r>
    </w:p>
    <w:p w14:paraId="1A22FCA0" w14:textId="77777777" w:rsidR="00F13FC0" w:rsidRDefault="00F13FC0" w:rsidP="00AE09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105494EA" w14:textId="193ED2A0" w:rsidR="00AE0917" w:rsidRPr="00555F16" w:rsidRDefault="005F410E" w:rsidP="00AE09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Dipl.-Ing. Jens Düffert (55) – langjähriger Geschäftsführer des Unternehmens – ist seit 1. August auch Mitgesellschafter des Spannmittelspezialisten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GmbH &amp; Co. KG.</w:t>
      </w:r>
    </w:p>
    <w:p w14:paraId="41EEF942" w14:textId="6835BC04" w:rsidR="002C7AFA" w:rsidRDefault="002C7AFA" w:rsidP="002C7A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254B73B7" w14:textId="61B0DCEE" w:rsidR="0006333A" w:rsidRDefault="005F410E" w:rsidP="002C7A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5F410E">
        <w:rPr>
          <w:rFonts w:ascii="Arial" w:hAnsi="Arial" w:cs="Arial"/>
          <w:bCs/>
        </w:rPr>
        <w:t>Damit</w:t>
      </w:r>
      <w:r>
        <w:rPr>
          <w:rFonts w:ascii="Arial" w:hAnsi="Arial" w:cs="Arial"/>
          <w:bCs/>
        </w:rPr>
        <w:t xml:space="preserve"> verstärkt Düffert die Führungsriege um Firmengründer Horst Witte (8</w:t>
      </w:r>
      <w:r w:rsidR="005F5EFB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) und dessen Sohn Andreas (6</w:t>
      </w:r>
      <w:r w:rsidR="005F5EFB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). </w:t>
      </w:r>
      <w:r w:rsidR="00594EF3">
        <w:rPr>
          <w:rFonts w:ascii="Arial" w:hAnsi="Arial" w:cs="Arial"/>
          <w:bCs/>
        </w:rPr>
        <w:t xml:space="preserve">2009 als Leiter der internationalen Materialwirtschaft ins Unternehmen eingetreten, erhielt Düffert </w:t>
      </w:r>
      <w:r w:rsidR="005F5EFB">
        <w:rPr>
          <w:rFonts w:ascii="Arial" w:hAnsi="Arial" w:cs="Arial"/>
          <w:bCs/>
        </w:rPr>
        <w:t xml:space="preserve">bereits im Folgejahr </w:t>
      </w:r>
      <w:r w:rsidR="00594EF3">
        <w:rPr>
          <w:rFonts w:ascii="Arial" w:hAnsi="Arial" w:cs="Arial"/>
          <w:bCs/>
        </w:rPr>
        <w:t xml:space="preserve">die Aufgabe zur Neustrukturierung der </w:t>
      </w:r>
      <w:r w:rsidR="0006333A">
        <w:rPr>
          <w:rFonts w:ascii="Arial" w:hAnsi="Arial" w:cs="Arial"/>
          <w:bCs/>
        </w:rPr>
        <w:t>Witte-Markta</w:t>
      </w:r>
      <w:r w:rsidR="00594EF3">
        <w:rPr>
          <w:rFonts w:ascii="Arial" w:hAnsi="Arial" w:cs="Arial"/>
          <w:bCs/>
        </w:rPr>
        <w:t>ktivitäten im asiatisch</w:t>
      </w:r>
      <w:r w:rsidR="0006333A">
        <w:rPr>
          <w:rFonts w:ascii="Arial" w:hAnsi="Arial" w:cs="Arial"/>
          <w:bCs/>
        </w:rPr>
        <w:t>-pazifischen Raum</w:t>
      </w:r>
      <w:r w:rsidR="005F5EFB">
        <w:rPr>
          <w:rFonts w:ascii="Arial" w:hAnsi="Arial" w:cs="Arial"/>
          <w:bCs/>
        </w:rPr>
        <w:t>.</w:t>
      </w:r>
      <w:r w:rsidR="0006333A">
        <w:rPr>
          <w:rFonts w:ascii="Arial" w:hAnsi="Arial" w:cs="Arial"/>
          <w:bCs/>
        </w:rPr>
        <w:t xml:space="preserve"> </w:t>
      </w:r>
      <w:r w:rsidR="005F5EFB">
        <w:rPr>
          <w:rFonts w:ascii="Arial" w:hAnsi="Arial" w:cs="Arial"/>
          <w:bCs/>
        </w:rPr>
        <w:t>Sie mündete</w:t>
      </w:r>
      <w:r w:rsidR="0006333A">
        <w:rPr>
          <w:rFonts w:ascii="Arial" w:hAnsi="Arial" w:cs="Arial"/>
          <w:bCs/>
        </w:rPr>
        <w:t xml:space="preserve"> 2011 in die Ernennung zum Geschäftsführer der Witte </w:t>
      </w:r>
      <w:proofErr w:type="spellStart"/>
      <w:r w:rsidR="0006333A">
        <w:rPr>
          <w:rFonts w:ascii="Arial" w:hAnsi="Arial" w:cs="Arial"/>
          <w:bCs/>
        </w:rPr>
        <w:t>Far</w:t>
      </w:r>
      <w:proofErr w:type="spellEnd"/>
      <w:r w:rsidR="0006333A">
        <w:rPr>
          <w:rFonts w:ascii="Arial" w:hAnsi="Arial" w:cs="Arial"/>
          <w:bCs/>
        </w:rPr>
        <w:t xml:space="preserve"> East </w:t>
      </w:r>
      <w:proofErr w:type="spellStart"/>
      <w:r w:rsidR="0006333A">
        <w:rPr>
          <w:rFonts w:ascii="Arial" w:hAnsi="Arial" w:cs="Arial"/>
          <w:bCs/>
        </w:rPr>
        <w:t>Pte</w:t>
      </w:r>
      <w:proofErr w:type="spellEnd"/>
      <w:r w:rsidR="0006333A">
        <w:rPr>
          <w:rFonts w:ascii="Arial" w:hAnsi="Arial" w:cs="Arial"/>
          <w:bCs/>
        </w:rPr>
        <w:t>. Ltd.</w:t>
      </w:r>
      <w:r w:rsidR="005F5EFB">
        <w:rPr>
          <w:rFonts w:ascii="Arial" w:hAnsi="Arial" w:cs="Arial"/>
          <w:bCs/>
        </w:rPr>
        <w:t>, Singapur,</w:t>
      </w:r>
      <w:r w:rsidR="0006333A">
        <w:rPr>
          <w:rFonts w:ascii="Arial" w:hAnsi="Arial" w:cs="Arial"/>
          <w:bCs/>
        </w:rPr>
        <w:t xml:space="preserve"> </w:t>
      </w:r>
      <w:r w:rsidR="005F5EFB">
        <w:rPr>
          <w:rFonts w:ascii="Arial" w:hAnsi="Arial" w:cs="Arial"/>
          <w:bCs/>
        </w:rPr>
        <w:t>sowie in die Erteilung der Einzelprokura für die deutsche Muttergesellschaft</w:t>
      </w:r>
      <w:r w:rsidR="0006333A">
        <w:rPr>
          <w:rFonts w:ascii="Arial" w:hAnsi="Arial" w:cs="Arial"/>
          <w:bCs/>
        </w:rPr>
        <w:t xml:space="preserve">.  </w:t>
      </w:r>
      <w:r w:rsidR="005F5EFB">
        <w:rPr>
          <w:rFonts w:ascii="Arial" w:hAnsi="Arial" w:cs="Arial"/>
          <w:bCs/>
        </w:rPr>
        <w:t>2016</w:t>
      </w:r>
      <w:r w:rsidR="0006333A">
        <w:rPr>
          <w:rFonts w:ascii="Arial" w:hAnsi="Arial" w:cs="Arial"/>
          <w:bCs/>
        </w:rPr>
        <w:t xml:space="preserve"> – </w:t>
      </w:r>
      <w:r w:rsidR="005F5EFB">
        <w:rPr>
          <w:rFonts w:ascii="Arial" w:hAnsi="Arial" w:cs="Arial"/>
          <w:bCs/>
        </w:rPr>
        <w:t xml:space="preserve">der Maschinenbauingenieur und studierte Betriebswirt </w:t>
      </w:r>
      <w:r w:rsidR="0006333A">
        <w:rPr>
          <w:rFonts w:ascii="Arial" w:hAnsi="Arial" w:cs="Arial"/>
          <w:bCs/>
        </w:rPr>
        <w:t>fungiert</w:t>
      </w:r>
      <w:r w:rsidR="00415892">
        <w:rPr>
          <w:rFonts w:ascii="Arial" w:hAnsi="Arial" w:cs="Arial"/>
          <w:bCs/>
        </w:rPr>
        <w:t>e</w:t>
      </w:r>
      <w:r w:rsidR="0006333A">
        <w:rPr>
          <w:rFonts w:ascii="Arial" w:hAnsi="Arial" w:cs="Arial"/>
          <w:bCs/>
        </w:rPr>
        <w:t xml:space="preserve"> mittlerweile als kaufmännischer Leiter des Stammhauses – </w:t>
      </w:r>
      <w:r w:rsidR="005F5EFB">
        <w:rPr>
          <w:rFonts w:ascii="Arial" w:hAnsi="Arial" w:cs="Arial"/>
          <w:bCs/>
        </w:rPr>
        <w:t>er</w:t>
      </w:r>
      <w:r w:rsidR="0006333A">
        <w:rPr>
          <w:rFonts w:ascii="Arial" w:hAnsi="Arial" w:cs="Arial"/>
          <w:bCs/>
        </w:rPr>
        <w:t>folgte die Einsetzung als Mitgeschäftsführer neben Horst und Andreas Witte.</w:t>
      </w:r>
    </w:p>
    <w:p w14:paraId="515CA25D" w14:textId="69CD9E3A" w:rsidR="000C191A" w:rsidRDefault="000C191A" w:rsidP="002C7A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1D27074A" w14:textId="5F6A73F2" w:rsidR="008F5FC8" w:rsidRDefault="000C191A" w:rsidP="002C7A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Mit dem jetzigen weiteren Engagement </w:t>
      </w:r>
      <w:proofErr w:type="spellStart"/>
      <w:r>
        <w:rPr>
          <w:rFonts w:ascii="Arial" w:hAnsi="Arial" w:cs="Arial"/>
          <w:bCs/>
        </w:rPr>
        <w:t>Düfferts</w:t>
      </w:r>
      <w:proofErr w:type="spellEnd"/>
      <w:r>
        <w:rPr>
          <w:rFonts w:ascii="Arial" w:hAnsi="Arial" w:cs="Arial"/>
          <w:bCs/>
        </w:rPr>
        <w:t xml:space="preserve"> als </w:t>
      </w:r>
      <w:r w:rsidR="001E2EF2">
        <w:rPr>
          <w:rFonts w:ascii="Arial" w:hAnsi="Arial" w:cs="Arial"/>
          <w:bCs/>
        </w:rPr>
        <w:t>Kommanditist</w:t>
      </w:r>
      <w:r>
        <w:rPr>
          <w:rFonts w:ascii="Arial" w:hAnsi="Arial" w:cs="Arial"/>
          <w:bCs/>
        </w:rPr>
        <w:t xml:space="preserve"> der Witte </w:t>
      </w:r>
      <w:proofErr w:type="spellStart"/>
      <w:r>
        <w:rPr>
          <w:rFonts w:ascii="Arial" w:hAnsi="Arial" w:cs="Arial"/>
          <w:bCs/>
        </w:rPr>
        <w:t>Barskamp</w:t>
      </w:r>
      <w:proofErr w:type="spellEnd"/>
      <w:r>
        <w:rPr>
          <w:rFonts w:ascii="Arial" w:hAnsi="Arial" w:cs="Arial"/>
          <w:bCs/>
        </w:rPr>
        <w:t xml:space="preserve"> GmbH &amp; Co. KG </w:t>
      </w:r>
      <w:r w:rsidR="008F5FC8">
        <w:rPr>
          <w:rFonts w:ascii="Arial" w:hAnsi="Arial" w:cs="Arial"/>
          <w:bCs/>
        </w:rPr>
        <w:t xml:space="preserve">betont das Unternehmen seine verstärkte Ausrichtung hin zu automatisierten Lösungen. Hier bringt </w:t>
      </w:r>
      <w:r w:rsidR="008277E2">
        <w:rPr>
          <w:rFonts w:ascii="Arial" w:hAnsi="Arial" w:cs="Arial"/>
          <w:bCs/>
        </w:rPr>
        <w:t xml:space="preserve">der Dipl.-Ingenieur </w:t>
      </w:r>
      <w:r w:rsidR="008F5FC8">
        <w:rPr>
          <w:rFonts w:ascii="Arial" w:hAnsi="Arial" w:cs="Arial"/>
          <w:bCs/>
        </w:rPr>
        <w:t xml:space="preserve">weitreichende Erfahrungen auch aus seinen beruflichen Vorstationen als jeweils langjähriger Prokurist bei der </w:t>
      </w:r>
      <w:proofErr w:type="spellStart"/>
      <w:r w:rsidR="008F5FC8">
        <w:rPr>
          <w:rFonts w:ascii="Arial" w:hAnsi="Arial" w:cs="Arial"/>
          <w:bCs/>
        </w:rPr>
        <w:t>Basys</w:t>
      </w:r>
      <w:proofErr w:type="spellEnd"/>
      <w:r w:rsidR="008F5FC8">
        <w:rPr>
          <w:rFonts w:ascii="Arial" w:hAnsi="Arial" w:cs="Arial"/>
          <w:bCs/>
        </w:rPr>
        <w:t xml:space="preserve"> Print GmbH sowie der Camil Farr Power Systems GmbH ein. </w:t>
      </w:r>
    </w:p>
    <w:p w14:paraId="69538787" w14:textId="77777777" w:rsidR="008F5FC8" w:rsidRDefault="008F5FC8" w:rsidP="002C7A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103C0C1D" w14:textId="1339AD2A" w:rsidR="000C191A" w:rsidRDefault="008F5FC8" w:rsidP="002C7A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„Die Automatisierung ist zweifellos die Zukunft der Spann- und Fixiertechnik. Als </w:t>
      </w:r>
      <w:r w:rsidR="00F13FC0">
        <w:rPr>
          <w:rFonts w:ascii="Arial" w:hAnsi="Arial" w:cs="Arial"/>
          <w:bCs/>
        </w:rPr>
        <w:t>System</w:t>
      </w:r>
      <w:r>
        <w:rPr>
          <w:rFonts w:ascii="Arial" w:hAnsi="Arial" w:cs="Arial"/>
          <w:bCs/>
        </w:rPr>
        <w:t>anbieter mit der Expertise</w:t>
      </w:r>
      <w:r w:rsidR="00E57453">
        <w:rPr>
          <w:rFonts w:ascii="Arial" w:hAnsi="Arial" w:cs="Arial"/>
          <w:bCs/>
        </w:rPr>
        <w:t xml:space="preserve"> aus über 50 Jahren</w:t>
      </w:r>
      <w:r>
        <w:rPr>
          <w:rFonts w:ascii="Arial" w:hAnsi="Arial" w:cs="Arial"/>
          <w:bCs/>
        </w:rPr>
        <w:t xml:space="preserve"> ha</w:t>
      </w:r>
      <w:r w:rsidR="00E57453">
        <w:rPr>
          <w:rFonts w:ascii="Arial" w:hAnsi="Arial" w:cs="Arial"/>
          <w:bCs/>
        </w:rPr>
        <w:t xml:space="preserve">ben wir hier einen Technologievorsprung, den wir </w:t>
      </w:r>
      <w:r w:rsidR="00266989">
        <w:rPr>
          <w:rFonts w:ascii="Arial" w:hAnsi="Arial" w:cs="Arial"/>
          <w:bCs/>
        </w:rPr>
        <w:t>forciert</w:t>
      </w:r>
      <w:r w:rsidR="00E57453">
        <w:rPr>
          <w:rFonts w:ascii="Arial" w:hAnsi="Arial" w:cs="Arial"/>
          <w:bCs/>
        </w:rPr>
        <w:t xml:space="preserve"> ausbauen werden“, so Düffert.</w:t>
      </w:r>
      <w:r w:rsidR="00F13FC0">
        <w:rPr>
          <w:rFonts w:ascii="Arial" w:hAnsi="Arial" w:cs="Arial"/>
          <w:bCs/>
        </w:rPr>
        <w:t xml:space="preserve"> Als weiteren Schwerpunkt sieht der neue Gesellschafter die Ausweitung der Aktivitäten im Witte-Unternehmensbereich „</w:t>
      </w:r>
      <w:proofErr w:type="spellStart"/>
      <w:r w:rsidR="00F13FC0">
        <w:rPr>
          <w:rFonts w:ascii="Arial" w:hAnsi="Arial" w:cs="Arial"/>
          <w:bCs/>
        </w:rPr>
        <w:t>PROject</w:t>
      </w:r>
      <w:proofErr w:type="spellEnd"/>
      <w:r w:rsidR="00F13FC0">
        <w:rPr>
          <w:rFonts w:ascii="Arial" w:hAnsi="Arial" w:cs="Arial"/>
          <w:bCs/>
        </w:rPr>
        <w:t>“, der wahlweise kompletten oder modularen Projektumsetzung im Kundenauftrag</w:t>
      </w:r>
    </w:p>
    <w:p w14:paraId="69B9EDC3" w14:textId="77777777" w:rsidR="00A0129F" w:rsidRDefault="00A0129F" w:rsidP="00E954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D02E350" w14:textId="26A6D805" w:rsidR="003C55AF" w:rsidRPr="00266989" w:rsidRDefault="00F13FC0" w:rsidP="00E954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66989">
        <w:rPr>
          <w:rFonts w:ascii="Arial" w:hAnsi="Arial" w:cs="Arial"/>
          <w:sz w:val="18"/>
          <w:szCs w:val="18"/>
          <w:lang w:val="en-US"/>
        </w:rPr>
        <w:t>August</w:t>
      </w:r>
      <w:r w:rsidR="003C55AF" w:rsidRPr="00266989">
        <w:rPr>
          <w:rFonts w:ascii="Arial" w:hAnsi="Arial" w:cs="Arial"/>
          <w:sz w:val="18"/>
          <w:szCs w:val="18"/>
          <w:lang w:val="en-US"/>
        </w:rPr>
        <w:t xml:space="preserve"> 2021 </w:t>
      </w:r>
    </w:p>
    <w:p w14:paraId="382657C3" w14:textId="1BEDD9D4" w:rsidR="00851BF4" w:rsidRPr="00326163" w:rsidRDefault="00E67250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66989">
        <w:rPr>
          <w:rFonts w:ascii="Arial" w:hAnsi="Arial" w:cs="Arial"/>
          <w:b/>
          <w:sz w:val="16"/>
          <w:szCs w:val="16"/>
          <w:lang w:val="en-US"/>
        </w:rPr>
        <w:lastRenderedPageBreak/>
        <w:t>W</w:t>
      </w:r>
      <w:r w:rsidR="00851BF4" w:rsidRPr="00266989">
        <w:rPr>
          <w:rFonts w:ascii="Arial" w:hAnsi="Arial" w:cs="Arial"/>
          <w:b/>
          <w:sz w:val="16"/>
          <w:szCs w:val="16"/>
          <w:lang w:val="en-US"/>
        </w:rPr>
        <w:t xml:space="preserve">itte </w:t>
      </w:r>
      <w:proofErr w:type="spellStart"/>
      <w:r w:rsidR="00851BF4" w:rsidRPr="00266989">
        <w:rPr>
          <w:rFonts w:ascii="Arial" w:hAnsi="Arial" w:cs="Arial"/>
          <w:b/>
          <w:sz w:val="16"/>
          <w:szCs w:val="16"/>
          <w:lang w:val="en-US"/>
        </w:rPr>
        <w:t>Barskamp</w:t>
      </w:r>
      <w:proofErr w:type="spellEnd"/>
      <w:r w:rsidR="00851BF4" w:rsidRPr="00266989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14:paraId="32019FF8" w14:textId="1DE8651F" w:rsidR="00851BF4" w:rsidRPr="00326163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</w:t>
      </w:r>
      <w:r w:rsidR="000C437F">
        <w:rPr>
          <w:rFonts w:ascii="Arial" w:hAnsi="Arial" w:cs="Arial"/>
          <w:sz w:val="16"/>
          <w:szCs w:val="16"/>
        </w:rPr>
        <w:t xml:space="preserve">GmbH &amp; Co </w:t>
      </w:r>
      <w:r w:rsidRPr="00326163">
        <w:rPr>
          <w:rFonts w:ascii="Arial" w:hAnsi="Arial" w:cs="Arial"/>
          <w:sz w:val="16"/>
          <w:szCs w:val="16"/>
        </w:rPr>
        <w:t xml:space="preserve">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14:paraId="0362B58E" w14:textId="77777777" w:rsidR="00851BF4" w:rsidRPr="00326163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DBAE7F" w14:textId="37944A83" w:rsidR="00851BF4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14:paraId="344BBD4B" w14:textId="1941E00A" w:rsidR="00C8153F" w:rsidRPr="00326163" w:rsidRDefault="00C8153F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0357B91" w14:textId="496E7AEB" w:rsidR="000B3A07" w:rsidRPr="000B3A07" w:rsidRDefault="00BD1BC8" w:rsidP="00013729">
      <w:pPr>
        <w:spacing w:after="0" w:line="360" w:lineRule="auto"/>
        <w:jc w:val="both"/>
        <w:rPr>
          <w:rFonts w:ascii="Arial" w:hAnsi="Arial" w:cs="Arial"/>
        </w:rPr>
      </w:pPr>
      <w:r w:rsidRPr="00A85F8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CB889" wp14:editId="307BCB91">
                <wp:simplePos x="0" y="0"/>
                <wp:positionH relativeFrom="margin">
                  <wp:posOffset>-64135</wp:posOffset>
                </wp:positionH>
                <wp:positionV relativeFrom="paragraph">
                  <wp:posOffset>2092325</wp:posOffset>
                </wp:positionV>
                <wp:extent cx="2096135" cy="1193165"/>
                <wp:effectExtent l="0" t="0" r="0" b="698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2B2FE" w14:textId="6B6D786B" w:rsidR="00712CB8" w:rsidRPr="00981106" w:rsidRDefault="00EC2D38" w:rsidP="009811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Seit 1. August ist Dipl.-Ing. Jens Düffert</w:t>
                            </w:r>
                            <w:r w:rsidR="00BD1BC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(55)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– langjähriger Geschäftsführer des Unternehmens – auch Gesellschafter des Spannmittel-Spezialisten Witte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Barskamp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GmbH &amp; Co. KG.</w:t>
                            </w:r>
                          </w:p>
                          <w:p w14:paraId="4339B88E" w14:textId="01FBE87D" w:rsidR="00A85F8D" w:rsidRPr="00981106" w:rsidRDefault="0027321F" w:rsidP="00712CB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8110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Foto</w:t>
                            </w:r>
                            <w:r w:rsidR="00A85F8D" w:rsidRPr="0098110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  <w:r w:rsidR="00EE5E91" w:rsidRPr="0098110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5F8D" w:rsidRPr="0098110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Witte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CB8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05pt;margin-top:164.75pt;width:165.05pt;height:9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" stroked="f">
                <v:textbox>
                  <w:txbxContent>
                    <w:p w14:paraId="3812B2FE" w14:textId="6B6D786B" w:rsidR="00712CB8" w:rsidRPr="00981106" w:rsidRDefault="00EC2D38" w:rsidP="009811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Seit 1. August ist Dipl.-Ing. Jens Düffert</w:t>
                      </w:r>
                      <w:r w:rsidR="00BD1BC8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(55)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– langjähriger Geschäftsführer des Unternehmens – auch Gesellschafter des Spannmittel-Spezialisten Witte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Barskamp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GmbH &amp; Co. KG.</w:t>
                      </w:r>
                    </w:p>
                    <w:p w14:paraId="4339B88E" w14:textId="01FBE87D" w:rsidR="00A85F8D" w:rsidRPr="00981106" w:rsidRDefault="0027321F" w:rsidP="00712CB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981106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Foto</w:t>
                      </w:r>
                      <w:r w:rsidR="00A85F8D" w:rsidRPr="00981106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>:</w:t>
                      </w:r>
                      <w:r w:rsidR="00EE5E91" w:rsidRPr="00981106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A85F8D" w:rsidRPr="00981106">
                        <w:rPr>
                          <w:rFonts w:ascii="Arial" w:hAnsi="Arial" w:cs="Arial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Witte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3729" w:rsidRPr="006B26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027C0" wp14:editId="7F2677A9">
                <wp:simplePos x="0" y="0"/>
                <wp:positionH relativeFrom="margin">
                  <wp:posOffset>-81280</wp:posOffset>
                </wp:positionH>
                <wp:positionV relativeFrom="paragraph">
                  <wp:posOffset>26670</wp:posOffset>
                </wp:positionV>
                <wp:extent cx="2296795" cy="3255010"/>
                <wp:effectExtent l="0" t="0" r="8255" b="25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25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032A" w14:textId="7C846784" w:rsidR="006B26B7" w:rsidRDefault="00BD1B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432DA" wp14:editId="088FC656">
                                  <wp:extent cx="1940943" cy="1940943"/>
                                  <wp:effectExtent l="0" t="0" r="2540" b="2540"/>
                                  <wp:docPr id="4" name="Grafik 4" descr="Ein Bild, das Person, Anzug, Mann, Kleid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 descr="Ein Bild, das Person, Anzug, Mann, Kleidung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037" cy="1949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27C0" id="_x0000_s1027" type="#_x0000_t202" style="position:absolute;left:0;text-align:left;margin-left:-6.4pt;margin-top:2.1pt;width:180.85pt;height:25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" stroked="f">
                <v:textbox>
                  <w:txbxContent>
                    <w:p w14:paraId="1838032A" w14:textId="7C846784" w:rsidR="006B26B7" w:rsidRDefault="00BD1BC8">
                      <w:r>
                        <w:rPr>
                          <w:noProof/>
                        </w:rPr>
                        <w:drawing>
                          <wp:inline distT="0" distB="0" distL="0" distR="0" wp14:anchorId="7E8432DA" wp14:editId="088FC656">
                            <wp:extent cx="1940943" cy="1940943"/>
                            <wp:effectExtent l="0" t="0" r="2540" b="2540"/>
                            <wp:docPr id="4" name="Grafik 4" descr="Ein Bild, das Person, Anzug, Mann, Kleidung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 descr="Ein Bild, das Person, Anzug, Mann, Kleidung enthält.&#10;&#10;Automatisch generierte Beschreibu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9037" cy="19490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26B7">
        <w:rPr>
          <w:rFonts w:ascii="Arial" w:hAnsi="Arial" w:cs="Arial"/>
        </w:rPr>
        <w:t xml:space="preserve">      </w:t>
      </w:r>
    </w:p>
    <w:sectPr w:rsidR="000B3A07" w:rsidRPr="000B3A07" w:rsidSect="005F5E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311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D6DF" w14:textId="77777777" w:rsidR="000C1A30" w:rsidRDefault="000C1A30" w:rsidP="00ED4378">
      <w:pPr>
        <w:spacing w:after="0" w:line="240" w:lineRule="auto"/>
      </w:pPr>
      <w:r>
        <w:separator/>
      </w:r>
    </w:p>
  </w:endnote>
  <w:endnote w:type="continuationSeparator" w:id="0">
    <w:p w14:paraId="7ED2635A" w14:textId="77777777" w:rsidR="000C1A30" w:rsidRDefault="000C1A30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LT Std 45 Light">
    <w:panose1 w:val="020B0703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0909" w14:textId="77777777"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FB24" w14:textId="77777777"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77A4" w14:textId="77777777"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74B5" w14:textId="77777777" w:rsidR="000C1A30" w:rsidRDefault="000C1A30" w:rsidP="00ED4378">
      <w:pPr>
        <w:spacing w:after="0" w:line="240" w:lineRule="auto"/>
      </w:pPr>
      <w:r>
        <w:separator/>
      </w:r>
    </w:p>
  </w:footnote>
  <w:footnote w:type="continuationSeparator" w:id="0">
    <w:p w14:paraId="12719D3D" w14:textId="77777777" w:rsidR="000C1A30" w:rsidRDefault="000C1A30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01EB" w14:textId="77777777"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6833" w14:textId="77777777"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A313" w14:textId="77777777"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13729"/>
    <w:rsid w:val="00020D5E"/>
    <w:rsid w:val="00022D9F"/>
    <w:rsid w:val="000237C1"/>
    <w:rsid w:val="00032897"/>
    <w:rsid w:val="000360E7"/>
    <w:rsid w:val="00040030"/>
    <w:rsid w:val="000446D3"/>
    <w:rsid w:val="00044BAA"/>
    <w:rsid w:val="00053725"/>
    <w:rsid w:val="00060073"/>
    <w:rsid w:val="00060754"/>
    <w:rsid w:val="0006333A"/>
    <w:rsid w:val="000634D9"/>
    <w:rsid w:val="00070BE8"/>
    <w:rsid w:val="00087774"/>
    <w:rsid w:val="0009240A"/>
    <w:rsid w:val="000954D3"/>
    <w:rsid w:val="000A2E26"/>
    <w:rsid w:val="000A374F"/>
    <w:rsid w:val="000A42F2"/>
    <w:rsid w:val="000A7C71"/>
    <w:rsid w:val="000B0583"/>
    <w:rsid w:val="000B3A07"/>
    <w:rsid w:val="000C191A"/>
    <w:rsid w:val="000C1A30"/>
    <w:rsid w:val="000C3795"/>
    <w:rsid w:val="000C437F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4014F"/>
    <w:rsid w:val="00140C88"/>
    <w:rsid w:val="00142B01"/>
    <w:rsid w:val="0014395B"/>
    <w:rsid w:val="00147327"/>
    <w:rsid w:val="0016305C"/>
    <w:rsid w:val="001857B9"/>
    <w:rsid w:val="00196BA8"/>
    <w:rsid w:val="001B242B"/>
    <w:rsid w:val="001D1016"/>
    <w:rsid w:val="001D5F6C"/>
    <w:rsid w:val="001E0770"/>
    <w:rsid w:val="001E2EF2"/>
    <w:rsid w:val="001E3BFC"/>
    <w:rsid w:val="001E5B9B"/>
    <w:rsid w:val="002005CB"/>
    <w:rsid w:val="0020600C"/>
    <w:rsid w:val="00212E09"/>
    <w:rsid w:val="00217966"/>
    <w:rsid w:val="00243827"/>
    <w:rsid w:val="00251CF8"/>
    <w:rsid w:val="002523FB"/>
    <w:rsid w:val="00255CA7"/>
    <w:rsid w:val="00266989"/>
    <w:rsid w:val="00267164"/>
    <w:rsid w:val="0027321F"/>
    <w:rsid w:val="00274D22"/>
    <w:rsid w:val="00276AFD"/>
    <w:rsid w:val="00276CFE"/>
    <w:rsid w:val="002815B7"/>
    <w:rsid w:val="00286321"/>
    <w:rsid w:val="002925D4"/>
    <w:rsid w:val="002A5C82"/>
    <w:rsid w:val="002B0E4A"/>
    <w:rsid w:val="002B2ACA"/>
    <w:rsid w:val="002B7EDC"/>
    <w:rsid w:val="002C7AFA"/>
    <w:rsid w:val="002E2234"/>
    <w:rsid w:val="002F3BEC"/>
    <w:rsid w:val="002F43F5"/>
    <w:rsid w:val="00306B00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7384"/>
    <w:rsid w:val="00394051"/>
    <w:rsid w:val="0039568C"/>
    <w:rsid w:val="00395F7E"/>
    <w:rsid w:val="003A6154"/>
    <w:rsid w:val="003A7CAC"/>
    <w:rsid w:val="003B431A"/>
    <w:rsid w:val="003B5F14"/>
    <w:rsid w:val="003B7A31"/>
    <w:rsid w:val="003C0EBB"/>
    <w:rsid w:val="003C55AF"/>
    <w:rsid w:val="003C6275"/>
    <w:rsid w:val="003D6681"/>
    <w:rsid w:val="003E7EE2"/>
    <w:rsid w:val="003F290E"/>
    <w:rsid w:val="003F4F1F"/>
    <w:rsid w:val="003F6F7B"/>
    <w:rsid w:val="003F7FE3"/>
    <w:rsid w:val="00400472"/>
    <w:rsid w:val="00400DF7"/>
    <w:rsid w:val="00400F79"/>
    <w:rsid w:val="00406E6E"/>
    <w:rsid w:val="004148B2"/>
    <w:rsid w:val="00415892"/>
    <w:rsid w:val="004170D6"/>
    <w:rsid w:val="00417DFB"/>
    <w:rsid w:val="00431F8B"/>
    <w:rsid w:val="00437997"/>
    <w:rsid w:val="00443513"/>
    <w:rsid w:val="0044404A"/>
    <w:rsid w:val="00444BD3"/>
    <w:rsid w:val="00450383"/>
    <w:rsid w:val="00450B7C"/>
    <w:rsid w:val="004548D3"/>
    <w:rsid w:val="00454B02"/>
    <w:rsid w:val="004668B1"/>
    <w:rsid w:val="0047367F"/>
    <w:rsid w:val="00474B72"/>
    <w:rsid w:val="00482B35"/>
    <w:rsid w:val="00484A12"/>
    <w:rsid w:val="00484E3D"/>
    <w:rsid w:val="004913AD"/>
    <w:rsid w:val="004A2E76"/>
    <w:rsid w:val="004A652F"/>
    <w:rsid w:val="004A7DF4"/>
    <w:rsid w:val="004B15E1"/>
    <w:rsid w:val="004B2346"/>
    <w:rsid w:val="004B2CAA"/>
    <w:rsid w:val="004C25CB"/>
    <w:rsid w:val="004C7E67"/>
    <w:rsid w:val="004D685F"/>
    <w:rsid w:val="004D6E7D"/>
    <w:rsid w:val="004D7835"/>
    <w:rsid w:val="004F367A"/>
    <w:rsid w:val="004F59DC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442C9"/>
    <w:rsid w:val="00550C72"/>
    <w:rsid w:val="00550ED7"/>
    <w:rsid w:val="005522A7"/>
    <w:rsid w:val="00560199"/>
    <w:rsid w:val="0056263B"/>
    <w:rsid w:val="00562BF8"/>
    <w:rsid w:val="00573C20"/>
    <w:rsid w:val="00575BEE"/>
    <w:rsid w:val="00580B13"/>
    <w:rsid w:val="00581112"/>
    <w:rsid w:val="00587DF6"/>
    <w:rsid w:val="00590BA3"/>
    <w:rsid w:val="00594EF3"/>
    <w:rsid w:val="005A1EA9"/>
    <w:rsid w:val="005A2A53"/>
    <w:rsid w:val="005A4377"/>
    <w:rsid w:val="005B0BD0"/>
    <w:rsid w:val="005B2553"/>
    <w:rsid w:val="005C50FD"/>
    <w:rsid w:val="005C6D28"/>
    <w:rsid w:val="005D1640"/>
    <w:rsid w:val="005E20BD"/>
    <w:rsid w:val="005E31BE"/>
    <w:rsid w:val="005E3E22"/>
    <w:rsid w:val="005F410E"/>
    <w:rsid w:val="005F4A3D"/>
    <w:rsid w:val="005F5EFB"/>
    <w:rsid w:val="005F67CD"/>
    <w:rsid w:val="005F7EB4"/>
    <w:rsid w:val="006043CA"/>
    <w:rsid w:val="006059A6"/>
    <w:rsid w:val="006102AF"/>
    <w:rsid w:val="006119F9"/>
    <w:rsid w:val="00624E9E"/>
    <w:rsid w:val="00643E1D"/>
    <w:rsid w:val="00644A37"/>
    <w:rsid w:val="006568DC"/>
    <w:rsid w:val="00660E23"/>
    <w:rsid w:val="006632F3"/>
    <w:rsid w:val="00666F4F"/>
    <w:rsid w:val="0067117C"/>
    <w:rsid w:val="00671BEE"/>
    <w:rsid w:val="006867AB"/>
    <w:rsid w:val="00687FC7"/>
    <w:rsid w:val="0069120D"/>
    <w:rsid w:val="00693C74"/>
    <w:rsid w:val="006A07BF"/>
    <w:rsid w:val="006A0882"/>
    <w:rsid w:val="006A7A84"/>
    <w:rsid w:val="006B26B7"/>
    <w:rsid w:val="006B4676"/>
    <w:rsid w:val="006C04F1"/>
    <w:rsid w:val="006C1BFC"/>
    <w:rsid w:val="006C436D"/>
    <w:rsid w:val="006C49FD"/>
    <w:rsid w:val="006C60A6"/>
    <w:rsid w:val="006D1A45"/>
    <w:rsid w:val="006E3DFC"/>
    <w:rsid w:val="006F091A"/>
    <w:rsid w:val="006F15F3"/>
    <w:rsid w:val="006F27D7"/>
    <w:rsid w:val="006F4702"/>
    <w:rsid w:val="00700CCD"/>
    <w:rsid w:val="00701EC1"/>
    <w:rsid w:val="007112B8"/>
    <w:rsid w:val="00712CB8"/>
    <w:rsid w:val="007211A9"/>
    <w:rsid w:val="007257B7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CEB"/>
    <w:rsid w:val="007B4F7D"/>
    <w:rsid w:val="007B55BA"/>
    <w:rsid w:val="007B778B"/>
    <w:rsid w:val="007B7C5F"/>
    <w:rsid w:val="007C62EF"/>
    <w:rsid w:val="007D4284"/>
    <w:rsid w:val="007E3491"/>
    <w:rsid w:val="007E3B1A"/>
    <w:rsid w:val="007E3C06"/>
    <w:rsid w:val="008055AE"/>
    <w:rsid w:val="00813F4F"/>
    <w:rsid w:val="00816615"/>
    <w:rsid w:val="00817D19"/>
    <w:rsid w:val="008204D1"/>
    <w:rsid w:val="008235E5"/>
    <w:rsid w:val="008277E2"/>
    <w:rsid w:val="008316D9"/>
    <w:rsid w:val="00831CBC"/>
    <w:rsid w:val="008360EA"/>
    <w:rsid w:val="00841F9A"/>
    <w:rsid w:val="008453A7"/>
    <w:rsid w:val="00851BF4"/>
    <w:rsid w:val="00856458"/>
    <w:rsid w:val="00856EF9"/>
    <w:rsid w:val="008668D8"/>
    <w:rsid w:val="008673F4"/>
    <w:rsid w:val="0087381A"/>
    <w:rsid w:val="00884B78"/>
    <w:rsid w:val="00885AC7"/>
    <w:rsid w:val="00893748"/>
    <w:rsid w:val="0089532C"/>
    <w:rsid w:val="008A1D4F"/>
    <w:rsid w:val="008B5256"/>
    <w:rsid w:val="008C09F6"/>
    <w:rsid w:val="008C28B3"/>
    <w:rsid w:val="008C2A5E"/>
    <w:rsid w:val="008D1572"/>
    <w:rsid w:val="008F0F77"/>
    <w:rsid w:val="008F5B94"/>
    <w:rsid w:val="008F5FC8"/>
    <w:rsid w:val="009033CC"/>
    <w:rsid w:val="0090493D"/>
    <w:rsid w:val="00910A59"/>
    <w:rsid w:val="00914CC7"/>
    <w:rsid w:val="00926912"/>
    <w:rsid w:val="00950A3E"/>
    <w:rsid w:val="00950F2C"/>
    <w:rsid w:val="00952B8D"/>
    <w:rsid w:val="00956657"/>
    <w:rsid w:val="00962D1B"/>
    <w:rsid w:val="00970224"/>
    <w:rsid w:val="0097074F"/>
    <w:rsid w:val="00971ACA"/>
    <w:rsid w:val="009721C4"/>
    <w:rsid w:val="00974A6B"/>
    <w:rsid w:val="00981106"/>
    <w:rsid w:val="00982755"/>
    <w:rsid w:val="0098331C"/>
    <w:rsid w:val="00986A5C"/>
    <w:rsid w:val="0099583F"/>
    <w:rsid w:val="00996ABE"/>
    <w:rsid w:val="009A0131"/>
    <w:rsid w:val="009A6977"/>
    <w:rsid w:val="009A791D"/>
    <w:rsid w:val="009B193D"/>
    <w:rsid w:val="009B5926"/>
    <w:rsid w:val="009C5060"/>
    <w:rsid w:val="009C5FE5"/>
    <w:rsid w:val="009E1500"/>
    <w:rsid w:val="009F403D"/>
    <w:rsid w:val="009F4674"/>
    <w:rsid w:val="009F64DB"/>
    <w:rsid w:val="009F6532"/>
    <w:rsid w:val="009F7518"/>
    <w:rsid w:val="00A0129F"/>
    <w:rsid w:val="00A124F9"/>
    <w:rsid w:val="00A17A2D"/>
    <w:rsid w:val="00A2244B"/>
    <w:rsid w:val="00A33DDC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19E0"/>
    <w:rsid w:val="00A72934"/>
    <w:rsid w:val="00A811B0"/>
    <w:rsid w:val="00A85F8D"/>
    <w:rsid w:val="00A86B49"/>
    <w:rsid w:val="00A901EA"/>
    <w:rsid w:val="00A9094E"/>
    <w:rsid w:val="00A91440"/>
    <w:rsid w:val="00A92C15"/>
    <w:rsid w:val="00AA471F"/>
    <w:rsid w:val="00AA5719"/>
    <w:rsid w:val="00AA75FD"/>
    <w:rsid w:val="00AB6B13"/>
    <w:rsid w:val="00AC5AD1"/>
    <w:rsid w:val="00AD55AD"/>
    <w:rsid w:val="00AD738B"/>
    <w:rsid w:val="00AD73A3"/>
    <w:rsid w:val="00AE0917"/>
    <w:rsid w:val="00AE0990"/>
    <w:rsid w:val="00AE3CB9"/>
    <w:rsid w:val="00AE43E8"/>
    <w:rsid w:val="00AE764B"/>
    <w:rsid w:val="00AF3B77"/>
    <w:rsid w:val="00AF6BA4"/>
    <w:rsid w:val="00B1149F"/>
    <w:rsid w:val="00B20B15"/>
    <w:rsid w:val="00B22C25"/>
    <w:rsid w:val="00B34E65"/>
    <w:rsid w:val="00B47FF2"/>
    <w:rsid w:val="00B65E36"/>
    <w:rsid w:val="00B66197"/>
    <w:rsid w:val="00B738C3"/>
    <w:rsid w:val="00B76F80"/>
    <w:rsid w:val="00B77845"/>
    <w:rsid w:val="00B8526C"/>
    <w:rsid w:val="00B91CAE"/>
    <w:rsid w:val="00BA51CF"/>
    <w:rsid w:val="00BB2BC3"/>
    <w:rsid w:val="00BB5CD3"/>
    <w:rsid w:val="00BC1B07"/>
    <w:rsid w:val="00BD0871"/>
    <w:rsid w:val="00BD1A06"/>
    <w:rsid w:val="00BD1BC8"/>
    <w:rsid w:val="00BE2326"/>
    <w:rsid w:val="00BE4334"/>
    <w:rsid w:val="00BF0C66"/>
    <w:rsid w:val="00BF112A"/>
    <w:rsid w:val="00BF3D9C"/>
    <w:rsid w:val="00BF3F21"/>
    <w:rsid w:val="00BF41FC"/>
    <w:rsid w:val="00BF523C"/>
    <w:rsid w:val="00C076AD"/>
    <w:rsid w:val="00C1000C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153F"/>
    <w:rsid w:val="00C874F9"/>
    <w:rsid w:val="00C91370"/>
    <w:rsid w:val="00C923D2"/>
    <w:rsid w:val="00C95967"/>
    <w:rsid w:val="00CA19D4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3D28"/>
    <w:rsid w:val="00D16E9E"/>
    <w:rsid w:val="00D23EA3"/>
    <w:rsid w:val="00D2479A"/>
    <w:rsid w:val="00D24854"/>
    <w:rsid w:val="00D41E44"/>
    <w:rsid w:val="00D42547"/>
    <w:rsid w:val="00D433AB"/>
    <w:rsid w:val="00D50088"/>
    <w:rsid w:val="00D5052D"/>
    <w:rsid w:val="00D50733"/>
    <w:rsid w:val="00D60C21"/>
    <w:rsid w:val="00D6209C"/>
    <w:rsid w:val="00D65247"/>
    <w:rsid w:val="00D7209E"/>
    <w:rsid w:val="00D86D78"/>
    <w:rsid w:val="00D87530"/>
    <w:rsid w:val="00D911E5"/>
    <w:rsid w:val="00DB6328"/>
    <w:rsid w:val="00DC58F8"/>
    <w:rsid w:val="00DE2B20"/>
    <w:rsid w:val="00DF2568"/>
    <w:rsid w:val="00E01842"/>
    <w:rsid w:val="00E01EE7"/>
    <w:rsid w:val="00E074E7"/>
    <w:rsid w:val="00E11751"/>
    <w:rsid w:val="00E2083C"/>
    <w:rsid w:val="00E20B2C"/>
    <w:rsid w:val="00E25BE9"/>
    <w:rsid w:val="00E26FD9"/>
    <w:rsid w:val="00E27227"/>
    <w:rsid w:val="00E43FD4"/>
    <w:rsid w:val="00E45B69"/>
    <w:rsid w:val="00E51CD4"/>
    <w:rsid w:val="00E57453"/>
    <w:rsid w:val="00E5748F"/>
    <w:rsid w:val="00E60507"/>
    <w:rsid w:val="00E63C9E"/>
    <w:rsid w:val="00E667C6"/>
    <w:rsid w:val="00E67250"/>
    <w:rsid w:val="00E70279"/>
    <w:rsid w:val="00E86642"/>
    <w:rsid w:val="00E9014E"/>
    <w:rsid w:val="00E91584"/>
    <w:rsid w:val="00E92180"/>
    <w:rsid w:val="00E9543E"/>
    <w:rsid w:val="00E96453"/>
    <w:rsid w:val="00E968FC"/>
    <w:rsid w:val="00E979B8"/>
    <w:rsid w:val="00EA21C3"/>
    <w:rsid w:val="00EA63DC"/>
    <w:rsid w:val="00EB1A74"/>
    <w:rsid w:val="00EC2D38"/>
    <w:rsid w:val="00EC4DF2"/>
    <w:rsid w:val="00ED14AC"/>
    <w:rsid w:val="00ED240A"/>
    <w:rsid w:val="00ED4378"/>
    <w:rsid w:val="00EE3CCE"/>
    <w:rsid w:val="00EE5E91"/>
    <w:rsid w:val="00EE69FE"/>
    <w:rsid w:val="00EE7476"/>
    <w:rsid w:val="00F00C6A"/>
    <w:rsid w:val="00F10454"/>
    <w:rsid w:val="00F13FC0"/>
    <w:rsid w:val="00F14064"/>
    <w:rsid w:val="00F16DEC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3222"/>
    <w:rsid w:val="00F87134"/>
    <w:rsid w:val="00F87D51"/>
    <w:rsid w:val="00F9058C"/>
    <w:rsid w:val="00F949FC"/>
    <w:rsid w:val="00F94B63"/>
    <w:rsid w:val="00F953E9"/>
    <w:rsid w:val="00F97A18"/>
    <w:rsid w:val="00FA428C"/>
    <w:rsid w:val="00FA6F5A"/>
    <w:rsid w:val="00FB1824"/>
    <w:rsid w:val="00FB3EE7"/>
    <w:rsid w:val="00FB7EEA"/>
    <w:rsid w:val="00FC5ED6"/>
    <w:rsid w:val="00FC7AE0"/>
    <w:rsid w:val="00FD1859"/>
    <w:rsid w:val="00FD5729"/>
    <w:rsid w:val="00FD7DEF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  <w:style w:type="paragraph" w:customStyle="1" w:styleId="Default">
    <w:name w:val="Default"/>
    <w:rsid w:val="007211A9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211A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C497-3288-48AF-A504-0529C90D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Harald Richter</cp:lastModifiedBy>
  <cp:revision>59</cp:revision>
  <cp:lastPrinted>2021-06-01T10:17:00Z</cp:lastPrinted>
  <dcterms:created xsi:type="dcterms:W3CDTF">2019-11-12T12:06:00Z</dcterms:created>
  <dcterms:modified xsi:type="dcterms:W3CDTF">2021-08-23T07:59:00Z</dcterms:modified>
</cp:coreProperties>
</file>